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34" w:rsidRPr="000025B6" w:rsidRDefault="00EB093C" w:rsidP="00EB09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Propuestas del Comité de empresa al</w:t>
      </w:r>
      <w:r w:rsidR="00793434" w:rsidRPr="000025B6">
        <w:rPr>
          <w:b/>
          <w:sz w:val="28"/>
          <w:szCs w:val="28"/>
          <w:u w:val="single"/>
        </w:rPr>
        <w:t xml:space="preserve"> candidato a rector</w:t>
      </w:r>
    </w:p>
    <w:p w:rsidR="00793434" w:rsidRPr="000025B6" w:rsidRDefault="00646243" w:rsidP="00646243">
      <w:pPr>
        <w:jc w:val="both"/>
        <w:rPr>
          <w:sz w:val="24"/>
          <w:szCs w:val="24"/>
        </w:rPr>
      </w:pPr>
      <w:r>
        <w:rPr>
          <w:sz w:val="24"/>
          <w:szCs w:val="24"/>
        </w:rPr>
        <w:t>Desde el Comité de empresa</w:t>
      </w:r>
      <w:r w:rsidR="00BE4A71">
        <w:rPr>
          <w:sz w:val="24"/>
          <w:szCs w:val="24"/>
        </w:rPr>
        <w:t>, como representantes del personal laboral,</w:t>
      </w:r>
      <w:r>
        <w:rPr>
          <w:sz w:val="24"/>
          <w:szCs w:val="24"/>
        </w:rPr>
        <w:t xml:space="preserve"> queremos reivindicar</w:t>
      </w:r>
      <w:r w:rsidR="00417667">
        <w:rPr>
          <w:sz w:val="24"/>
          <w:szCs w:val="24"/>
        </w:rPr>
        <w:t>, en primer lugar</w:t>
      </w:r>
      <w:r w:rsidR="00A239F3">
        <w:rPr>
          <w:sz w:val="24"/>
          <w:szCs w:val="24"/>
        </w:rPr>
        <w:t>,</w:t>
      </w:r>
      <w:r>
        <w:rPr>
          <w:sz w:val="24"/>
          <w:szCs w:val="24"/>
        </w:rPr>
        <w:t xml:space="preserve"> el p</w:t>
      </w:r>
      <w:r w:rsidR="000025B6">
        <w:rPr>
          <w:sz w:val="24"/>
          <w:szCs w:val="24"/>
        </w:rPr>
        <w:t>apel de los órganos de representació</w:t>
      </w:r>
      <w:r w:rsidR="00793434" w:rsidRPr="000025B6">
        <w:rPr>
          <w:sz w:val="24"/>
          <w:szCs w:val="24"/>
        </w:rPr>
        <w:t>n de la plan</w:t>
      </w:r>
      <w:r>
        <w:rPr>
          <w:sz w:val="24"/>
          <w:szCs w:val="24"/>
        </w:rPr>
        <w:t>t</w:t>
      </w:r>
      <w:r w:rsidR="00793434" w:rsidRPr="000025B6">
        <w:rPr>
          <w:sz w:val="24"/>
          <w:szCs w:val="24"/>
        </w:rPr>
        <w:t>illa</w:t>
      </w:r>
      <w:r w:rsidR="00BE4A71">
        <w:rPr>
          <w:sz w:val="24"/>
          <w:szCs w:val="24"/>
        </w:rPr>
        <w:t xml:space="preserve"> del Personal de administración y Servicios </w:t>
      </w:r>
      <w:r>
        <w:rPr>
          <w:sz w:val="24"/>
          <w:szCs w:val="24"/>
        </w:rPr>
        <w:t>(Junta y Comit</w:t>
      </w:r>
      <w:bookmarkStart w:id="0" w:name="_GoBack"/>
      <w:bookmarkEnd w:id="0"/>
      <w:r>
        <w:rPr>
          <w:sz w:val="24"/>
          <w:szCs w:val="24"/>
        </w:rPr>
        <w:t>é)</w:t>
      </w:r>
      <w:r w:rsidR="00793434" w:rsidRPr="000025B6">
        <w:rPr>
          <w:sz w:val="24"/>
          <w:szCs w:val="24"/>
        </w:rPr>
        <w:t xml:space="preserve"> frente al papel neg</w:t>
      </w:r>
      <w:r w:rsidR="000025B6">
        <w:rPr>
          <w:sz w:val="24"/>
          <w:szCs w:val="24"/>
        </w:rPr>
        <w:t>ociador de la mesa de negociació</w:t>
      </w:r>
      <w:r w:rsidR="00793434" w:rsidRPr="000025B6">
        <w:rPr>
          <w:sz w:val="24"/>
          <w:szCs w:val="24"/>
        </w:rPr>
        <w:t>n.</w:t>
      </w:r>
      <w:r>
        <w:rPr>
          <w:sz w:val="24"/>
          <w:szCs w:val="24"/>
        </w:rPr>
        <w:t xml:space="preserve"> Cada órgano tiene sus funciones y en los últimos años se ha </w:t>
      </w:r>
      <w:r w:rsidR="00417667">
        <w:rPr>
          <w:sz w:val="24"/>
          <w:szCs w:val="24"/>
        </w:rPr>
        <w:t>vaciado de contenido a los órganos de representación,</w:t>
      </w:r>
      <w:r w:rsidR="00360D4B">
        <w:rPr>
          <w:sz w:val="24"/>
          <w:szCs w:val="24"/>
        </w:rPr>
        <w:t xml:space="preserve"> tanto que el Comité de Empresa ha sido prácticamente invisible hasta hace muy poco,</w:t>
      </w:r>
      <w:r w:rsidR="00417667">
        <w:rPr>
          <w:sz w:val="24"/>
          <w:szCs w:val="24"/>
        </w:rPr>
        <w:t xml:space="preserve"> llevando los temas propios de estos órganos a la mesa de negociación, la cual ha asumido funciones que no le corresponden.</w:t>
      </w:r>
      <w:r w:rsidR="003A0E9C">
        <w:rPr>
          <w:sz w:val="24"/>
          <w:szCs w:val="24"/>
        </w:rPr>
        <w:t xml:space="preserve"> Para ello proponemos reuniones periódicas con la gerencia para una interlocución más eficiente.</w:t>
      </w:r>
    </w:p>
    <w:p w:rsidR="00793434" w:rsidRPr="000025B6" w:rsidRDefault="00417667" w:rsidP="00793434">
      <w:pPr>
        <w:rPr>
          <w:sz w:val="24"/>
          <w:szCs w:val="24"/>
        </w:rPr>
      </w:pPr>
      <w:r>
        <w:rPr>
          <w:sz w:val="24"/>
          <w:szCs w:val="24"/>
        </w:rPr>
        <w:t>En segundo lugar</w:t>
      </w:r>
      <w:r w:rsidR="003A0E9C">
        <w:rPr>
          <w:sz w:val="24"/>
          <w:szCs w:val="24"/>
        </w:rPr>
        <w:t>,</w:t>
      </w:r>
      <w:r w:rsidR="00360D4B">
        <w:rPr>
          <w:sz w:val="24"/>
          <w:szCs w:val="24"/>
        </w:rPr>
        <w:t xml:space="preserve"> queremos marcar </w:t>
      </w:r>
      <w:r w:rsidR="00FC2308">
        <w:rPr>
          <w:sz w:val="24"/>
          <w:szCs w:val="24"/>
        </w:rPr>
        <w:t>los principales problemas</w:t>
      </w:r>
      <w:r w:rsidR="00360D4B">
        <w:rPr>
          <w:sz w:val="24"/>
          <w:szCs w:val="24"/>
        </w:rPr>
        <w:t xml:space="preserve"> que para el Comité de empre</w:t>
      </w:r>
      <w:r w:rsidR="00FC2308">
        <w:rPr>
          <w:sz w:val="24"/>
          <w:szCs w:val="24"/>
        </w:rPr>
        <w:t>sa son las grandes trabas</w:t>
      </w:r>
      <w:r w:rsidR="00360D4B">
        <w:rPr>
          <w:sz w:val="24"/>
          <w:szCs w:val="24"/>
        </w:rPr>
        <w:t xml:space="preserve"> de esta Universidad y que creemos deberían ser las líneas estratégicas del programa de actuación del nuevo rector</w:t>
      </w:r>
      <w:r w:rsidR="00FC2308">
        <w:rPr>
          <w:sz w:val="24"/>
          <w:szCs w:val="24"/>
        </w:rPr>
        <w:t>. No sólo queremos resaltar los problemas que tenemos sino también aportar soluciones o ideas para juntos superarlos</w:t>
      </w:r>
      <w:r w:rsidR="00360D4B">
        <w:rPr>
          <w:sz w:val="24"/>
          <w:szCs w:val="24"/>
        </w:rPr>
        <w:t>:</w:t>
      </w:r>
    </w:p>
    <w:p w:rsidR="00793434" w:rsidRPr="00360D4B" w:rsidRDefault="00793434" w:rsidP="00360D4B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360D4B">
        <w:rPr>
          <w:b/>
          <w:sz w:val="24"/>
          <w:szCs w:val="24"/>
        </w:rPr>
        <w:t>Temporalidad:</w:t>
      </w:r>
    </w:p>
    <w:p w:rsidR="00793434" w:rsidRPr="000025B6" w:rsidRDefault="000025B6" w:rsidP="00793434">
      <w:pPr>
        <w:rPr>
          <w:sz w:val="24"/>
          <w:szCs w:val="24"/>
        </w:rPr>
      </w:pPr>
      <w:r>
        <w:rPr>
          <w:sz w:val="24"/>
          <w:szCs w:val="24"/>
        </w:rPr>
        <w:t xml:space="preserve"> H</w:t>
      </w:r>
      <w:r w:rsidR="00793434" w:rsidRPr="000025B6">
        <w:rPr>
          <w:sz w:val="24"/>
          <w:szCs w:val="24"/>
        </w:rPr>
        <w:t>ace 2 años había unos 500 PAS l</w:t>
      </w:r>
      <w:r>
        <w:rPr>
          <w:sz w:val="24"/>
          <w:szCs w:val="24"/>
        </w:rPr>
        <w:t>aboral y ahora solo quedamos un</w:t>
      </w:r>
      <w:r w:rsidR="00793434" w:rsidRPr="000025B6">
        <w:rPr>
          <w:sz w:val="24"/>
          <w:szCs w:val="24"/>
        </w:rPr>
        <w:t>os 200.</w:t>
      </w:r>
    </w:p>
    <w:p w:rsidR="00793434" w:rsidRPr="000025B6" w:rsidRDefault="00793434" w:rsidP="000025B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025B6">
        <w:rPr>
          <w:sz w:val="24"/>
          <w:szCs w:val="24"/>
        </w:rPr>
        <w:t xml:space="preserve">100 han pasado a </w:t>
      </w:r>
      <w:r w:rsidR="00360D4B">
        <w:rPr>
          <w:sz w:val="24"/>
          <w:szCs w:val="24"/>
        </w:rPr>
        <w:t xml:space="preserve">funcionarios </w:t>
      </w:r>
      <w:r w:rsidRPr="000025B6">
        <w:rPr>
          <w:sz w:val="24"/>
          <w:szCs w:val="24"/>
        </w:rPr>
        <w:t>interi</w:t>
      </w:r>
      <w:r w:rsidR="0016098F">
        <w:rPr>
          <w:sz w:val="24"/>
          <w:szCs w:val="24"/>
        </w:rPr>
        <w:t>n</w:t>
      </w:r>
      <w:r w:rsidRPr="000025B6">
        <w:rPr>
          <w:sz w:val="24"/>
          <w:szCs w:val="24"/>
        </w:rPr>
        <w:t>os</w:t>
      </w:r>
      <w:r w:rsidR="00360D4B">
        <w:rPr>
          <w:sz w:val="24"/>
          <w:szCs w:val="24"/>
        </w:rPr>
        <w:t>, perdiendo derechos</w:t>
      </w:r>
      <w:r w:rsidR="007D4174">
        <w:rPr>
          <w:sz w:val="24"/>
          <w:szCs w:val="24"/>
        </w:rPr>
        <w:t xml:space="preserve"> laborales</w:t>
      </w:r>
      <w:r w:rsidR="00360D4B">
        <w:rPr>
          <w:sz w:val="24"/>
          <w:szCs w:val="24"/>
        </w:rPr>
        <w:t xml:space="preserve"> y sin ganar nada a cambio y mucho menos estabilidad. </w:t>
      </w:r>
    </w:p>
    <w:p w:rsidR="00793434" w:rsidRPr="000025B6" w:rsidRDefault="000025B6" w:rsidP="000025B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025B6">
        <w:rPr>
          <w:sz w:val="24"/>
          <w:szCs w:val="24"/>
        </w:rPr>
        <w:t>P</w:t>
      </w:r>
      <w:r w:rsidR="00793434" w:rsidRPr="000025B6">
        <w:rPr>
          <w:sz w:val="24"/>
          <w:szCs w:val="24"/>
        </w:rPr>
        <w:t>aso de PAS de investiga</w:t>
      </w:r>
      <w:r w:rsidR="0016098F">
        <w:rPr>
          <w:sz w:val="24"/>
          <w:szCs w:val="24"/>
        </w:rPr>
        <w:t>c</w:t>
      </w:r>
      <w:r w:rsidR="00793434" w:rsidRPr="000025B6">
        <w:rPr>
          <w:sz w:val="24"/>
          <w:szCs w:val="24"/>
        </w:rPr>
        <w:t xml:space="preserve">ión a PI (lo cual demuestra </w:t>
      </w:r>
      <w:r w:rsidR="007D4174">
        <w:rPr>
          <w:sz w:val="24"/>
          <w:szCs w:val="24"/>
        </w:rPr>
        <w:t>la situación tan complicada que existe actualmente en Investigación)</w:t>
      </w:r>
    </w:p>
    <w:p w:rsidR="00793434" w:rsidRPr="000025B6" w:rsidRDefault="007D4174" w:rsidP="000025B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Resto ha sido despedido</w:t>
      </w:r>
      <w:r w:rsidR="00793434" w:rsidRPr="000025B6">
        <w:rPr>
          <w:sz w:val="24"/>
          <w:szCs w:val="24"/>
        </w:rPr>
        <w:t xml:space="preserve">. </w:t>
      </w:r>
    </w:p>
    <w:p w:rsidR="00793434" w:rsidRPr="000025B6" w:rsidRDefault="00793434" w:rsidP="00793434">
      <w:pPr>
        <w:rPr>
          <w:sz w:val="24"/>
          <w:szCs w:val="24"/>
        </w:rPr>
      </w:pPr>
    </w:p>
    <w:p w:rsidR="007D4174" w:rsidRDefault="00FC2308" w:rsidP="007D4174">
      <w:pPr>
        <w:jc w:val="both"/>
        <w:rPr>
          <w:sz w:val="24"/>
          <w:szCs w:val="24"/>
        </w:rPr>
      </w:pPr>
      <w:r>
        <w:rPr>
          <w:sz w:val="24"/>
          <w:szCs w:val="24"/>
        </w:rPr>
        <w:t>Dentro de este</w:t>
      </w:r>
      <w:r w:rsidR="007D4174">
        <w:rPr>
          <w:sz w:val="24"/>
          <w:szCs w:val="24"/>
        </w:rPr>
        <w:t xml:space="preserve"> problema hay 2 grandes grupos con problemáticas muy particulares:</w:t>
      </w:r>
    </w:p>
    <w:p w:rsidR="00D81110" w:rsidRDefault="00793434" w:rsidP="007D417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D4174">
        <w:rPr>
          <w:b/>
          <w:sz w:val="24"/>
          <w:szCs w:val="24"/>
        </w:rPr>
        <w:t>PAS de apoyo a la investigaci</w:t>
      </w:r>
      <w:r w:rsidR="00E0582E" w:rsidRPr="007D4174">
        <w:rPr>
          <w:b/>
          <w:sz w:val="24"/>
          <w:szCs w:val="24"/>
        </w:rPr>
        <w:t>ó</w:t>
      </w:r>
      <w:r w:rsidRPr="007D4174">
        <w:rPr>
          <w:b/>
          <w:sz w:val="24"/>
          <w:szCs w:val="24"/>
        </w:rPr>
        <w:t>n</w:t>
      </w:r>
      <w:r w:rsidR="007D4174">
        <w:rPr>
          <w:sz w:val="24"/>
          <w:szCs w:val="24"/>
        </w:rPr>
        <w:t xml:space="preserve">: </w:t>
      </w:r>
      <w:r w:rsidR="00D81110">
        <w:rPr>
          <w:sz w:val="24"/>
          <w:szCs w:val="24"/>
        </w:rPr>
        <w:t>Conocemos la gran complejidad en el área de investigación</w:t>
      </w:r>
      <w:r w:rsidR="00A239F3">
        <w:rPr>
          <w:sz w:val="24"/>
          <w:szCs w:val="24"/>
        </w:rPr>
        <w:t>,</w:t>
      </w:r>
      <w:r w:rsidR="00D81110">
        <w:rPr>
          <w:sz w:val="24"/>
          <w:szCs w:val="24"/>
        </w:rPr>
        <w:t xml:space="preserve"> pero debemos afrontar la gran problemática</w:t>
      </w:r>
      <w:r w:rsidR="005A6F07">
        <w:rPr>
          <w:sz w:val="24"/>
          <w:szCs w:val="24"/>
        </w:rPr>
        <w:t xml:space="preserve"> </w:t>
      </w:r>
      <w:r w:rsidR="00D81110">
        <w:rPr>
          <w:sz w:val="24"/>
          <w:szCs w:val="24"/>
        </w:rPr>
        <w:t xml:space="preserve">existente en </w:t>
      </w:r>
      <w:proofErr w:type="gramStart"/>
      <w:r w:rsidR="00D81110">
        <w:rPr>
          <w:sz w:val="24"/>
          <w:szCs w:val="24"/>
        </w:rPr>
        <w:t>este área</w:t>
      </w:r>
      <w:proofErr w:type="gramEnd"/>
      <w:r w:rsidR="005A6F07">
        <w:rPr>
          <w:sz w:val="24"/>
          <w:szCs w:val="24"/>
        </w:rPr>
        <w:t xml:space="preserve">, tanto al nivel del PDI como del PAS. </w:t>
      </w:r>
    </w:p>
    <w:p w:rsidR="00D81110" w:rsidRDefault="005A6F07" w:rsidP="00D8111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En el caso del PAS hay g</w:t>
      </w:r>
      <w:r w:rsidR="00793434" w:rsidRPr="007D4174">
        <w:rPr>
          <w:sz w:val="24"/>
          <w:szCs w:val="24"/>
        </w:rPr>
        <w:t>ente muy formada (e</w:t>
      </w:r>
      <w:r w:rsidR="007D4174">
        <w:rPr>
          <w:sz w:val="24"/>
          <w:szCs w:val="24"/>
        </w:rPr>
        <w:t>n muchos casos doctores)</w:t>
      </w:r>
      <w:r>
        <w:rPr>
          <w:sz w:val="24"/>
          <w:szCs w:val="24"/>
        </w:rPr>
        <w:t xml:space="preserve"> </w:t>
      </w:r>
      <w:r w:rsidR="00D81110">
        <w:rPr>
          <w:sz w:val="24"/>
          <w:szCs w:val="24"/>
        </w:rPr>
        <w:t>haciendo un trabajo de lo más variado</w:t>
      </w:r>
      <w:r>
        <w:rPr>
          <w:sz w:val="24"/>
          <w:szCs w:val="24"/>
        </w:rPr>
        <w:t xml:space="preserve"> </w:t>
      </w:r>
      <w:r w:rsidR="00D81110">
        <w:rPr>
          <w:sz w:val="24"/>
          <w:szCs w:val="24"/>
        </w:rPr>
        <w:t>(Instalación y mantenimiento de grandes infraestructuras, servicio externo, trabajo científico</w:t>
      </w:r>
      <w:r>
        <w:rPr>
          <w:sz w:val="24"/>
          <w:szCs w:val="24"/>
        </w:rPr>
        <w:t>…</w:t>
      </w:r>
      <w:r w:rsidR="00D81110">
        <w:rPr>
          <w:sz w:val="24"/>
          <w:szCs w:val="24"/>
        </w:rPr>
        <w:t>)</w:t>
      </w:r>
      <w:r>
        <w:rPr>
          <w:sz w:val="24"/>
          <w:szCs w:val="24"/>
        </w:rPr>
        <w:t xml:space="preserve"> que nadie ha definido</w:t>
      </w:r>
      <w:r w:rsidR="00D81110">
        <w:rPr>
          <w:sz w:val="24"/>
          <w:szCs w:val="24"/>
        </w:rPr>
        <w:t xml:space="preserve"> ni evaluado</w:t>
      </w:r>
      <w:r w:rsidR="007D4174">
        <w:rPr>
          <w:sz w:val="24"/>
          <w:szCs w:val="24"/>
        </w:rPr>
        <w:t xml:space="preserve">. </w:t>
      </w:r>
      <w:r w:rsidR="00D81110">
        <w:rPr>
          <w:sz w:val="24"/>
          <w:szCs w:val="24"/>
        </w:rPr>
        <w:t>En los que se han invertido un</w:t>
      </w:r>
      <w:r w:rsidR="00793434" w:rsidRPr="007D4174">
        <w:rPr>
          <w:sz w:val="24"/>
          <w:szCs w:val="24"/>
        </w:rPr>
        <w:t xml:space="preserve"> gr</w:t>
      </w:r>
      <w:r w:rsidR="00E0582E" w:rsidRPr="007D4174">
        <w:rPr>
          <w:sz w:val="24"/>
          <w:szCs w:val="24"/>
        </w:rPr>
        <w:t>an esfuerzo en tiempo y formación</w:t>
      </w:r>
      <w:r w:rsidR="00D81110">
        <w:rPr>
          <w:sz w:val="24"/>
          <w:szCs w:val="24"/>
        </w:rPr>
        <w:t xml:space="preserve"> y</w:t>
      </w:r>
      <w:r w:rsidR="00E0582E" w:rsidRPr="007D4174">
        <w:rPr>
          <w:sz w:val="24"/>
          <w:szCs w:val="24"/>
        </w:rPr>
        <w:t xml:space="preserve"> que actualm</w:t>
      </w:r>
      <w:r w:rsidR="00D81110">
        <w:rPr>
          <w:sz w:val="24"/>
          <w:szCs w:val="24"/>
        </w:rPr>
        <w:t>ente se está perdiendo.</w:t>
      </w:r>
    </w:p>
    <w:p w:rsidR="00D81110" w:rsidRDefault="00D81110" w:rsidP="00D8111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Se ha propuesto un parche</w:t>
      </w:r>
      <w:r w:rsidR="00FA2D11">
        <w:rPr>
          <w:sz w:val="24"/>
          <w:szCs w:val="24"/>
        </w:rPr>
        <w:t xml:space="preserve"> (paso de laborales a indefinidos no fijos)</w:t>
      </w:r>
      <w:r>
        <w:rPr>
          <w:sz w:val="24"/>
          <w:szCs w:val="24"/>
        </w:rPr>
        <w:t xml:space="preserve">, que aún no hemos visto materializarse </w:t>
      </w:r>
      <w:r w:rsidR="00FA2D11">
        <w:rPr>
          <w:sz w:val="24"/>
          <w:szCs w:val="24"/>
        </w:rPr>
        <w:t xml:space="preserve">y </w:t>
      </w:r>
      <w:proofErr w:type="gramStart"/>
      <w:r w:rsidR="00FA2D11">
        <w:rPr>
          <w:sz w:val="24"/>
          <w:szCs w:val="24"/>
        </w:rPr>
        <w:t>que</w:t>
      </w:r>
      <w:proofErr w:type="gramEnd"/>
      <w:r w:rsidR="00FA2D11">
        <w:rPr>
          <w:sz w:val="24"/>
          <w:szCs w:val="24"/>
        </w:rPr>
        <w:t xml:space="preserve"> aunque mejora la situación no resuelve el problema de la temporalidad.</w:t>
      </w:r>
      <w:r>
        <w:rPr>
          <w:sz w:val="24"/>
          <w:szCs w:val="24"/>
        </w:rPr>
        <w:t xml:space="preserve"> </w:t>
      </w:r>
      <w:r w:rsidR="00FA2D11">
        <w:rPr>
          <w:sz w:val="24"/>
          <w:szCs w:val="24"/>
        </w:rPr>
        <w:t>D</w:t>
      </w:r>
      <w:r>
        <w:rPr>
          <w:sz w:val="24"/>
          <w:szCs w:val="24"/>
        </w:rPr>
        <w:t>esde el Comité creemos que hay que afrontar el problema en profundidad, creando una RPT de laborales donde</w:t>
      </w:r>
      <w:r w:rsidR="00D411FF">
        <w:rPr>
          <w:sz w:val="24"/>
          <w:szCs w:val="24"/>
        </w:rPr>
        <w:t xml:space="preserve"> se</w:t>
      </w:r>
      <w:r w:rsidR="00884777">
        <w:rPr>
          <w:sz w:val="24"/>
          <w:szCs w:val="24"/>
        </w:rPr>
        <w:t xml:space="preserve"> definan</w:t>
      </w:r>
      <w:r w:rsidR="006C7E23">
        <w:rPr>
          <w:sz w:val="24"/>
          <w:szCs w:val="24"/>
        </w:rPr>
        <w:t xml:space="preserve"> y evalúen, dando valor a sus singularidades,</w:t>
      </w:r>
      <w:r w:rsidR="00884777">
        <w:rPr>
          <w:sz w:val="24"/>
          <w:szCs w:val="24"/>
        </w:rPr>
        <w:t xml:space="preserve"> todos los puestos estructurales ocupados actualmente por temporales y buscar fórmulas para estabilizar o asumir la financiación de estos puestos.</w:t>
      </w:r>
    </w:p>
    <w:p w:rsidR="00793434" w:rsidRDefault="00793434" w:rsidP="008C0B5C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FC2308">
        <w:rPr>
          <w:b/>
          <w:sz w:val="24"/>
          <w:szCs w:val="24"/>
        </w:rPr>
        <w:lastRenderedPageBreak/>
        <w:t>Universa</w:t>
      </w:r>
      <w:proofErr w:type="spellEnd"/>
      <w:r w:rsidRPr="00FC2308">
        <w:rPr>
          <w:b/>
          <w:sz w:val="24"/>
          <w:szCs w:val="24"/>
        </w:rPr>
        <w:t>:</w:t>
      </w:r>
      <w:r w:rsidRPr="00FC2308">
        <w:rPr>
          <w:sz w:val="24"/>
          <w:szCs w:val="24"/>
        </w:rPr>
        <w:t xml:space="preserve"> </w:t>
      </w:r>
      <w:r w:rsidR="007D4174" w:rsidRPr="00FC2308">
        <w:rPr>
          <w:sz w:val="24"/>
          <w:szCs w:val="24"/>
        </w:rPr>
        <w:t xml:space="preserve">Personal que lleva más de 18 años realizando un gran trabajo </w:t>
      </w:r>
      <w:r w:rsidR="00FC2308" w:rsidRPr="00FC2308">
        <w:rPr>
          <w:sz w:val="24"/>
          <w:szCs w:val="24"/>
        </w:rPr>
        <w:t xml:space="preserve">y lo único que reciben son amenazas de que sobra gente o se les va a rebajar su categoría. Desde el Comité proponemos que el personal, todo el personal de </w:t>
      </w:r>
      <w:proofErr w:type="spellStart"/>
      <w:r w:rsidR="00FC2308" w:rsidRPr="00FC2308">
        <w:rPr>
          <w:b/>
          <w:sz w:val="24"/>
          <w:szCs w:val="24"/>
        </w:rPr>
        <w:t>Universa</w:t>
      </w:r>
      <w:proofErr w:type="spellEnd"/>
      <w:r w:rsidR="00FC2308" w:rsidRPr="00FC2308">
        <w:rPr>
          <w:sz w:val="24"/>
          <w:szCs w:val="24"/>
        </w:rPr>
        <w:t xml:space="preserve"> sin perder categoría, pase a Capítulo</w:t>
      </w:r>
      <w:r w:rsidR="00FC2308">
        <w:rPr>
          <w:sz w:val="24"/>
          <w:szCs w:val="24"/>
        </w:rPr>
        <w:t xml:space="preserve"> 1</w:t>
      </w:r>
      <w:r w:rsidR="005A6F07">
        <w:rPr>
          <w:sz w:val="24"/>
          <w:szCs w:val="24"/>
        </w:rPr>
        <w:t xml:space="preserve"> y la Universidad asuma su responsabilidad</w:t>
      </w:r>
      <w:r w:rsidR="00FC2308">
        <w:rPr>
          <w:sz w:val="24"/>
          <w:szCs w:val="24"/>
        </w:rPr>
        <w:t>.</w:t>
      </w:r>
    </w:p>
    <w:p w:rsidR="008C0B5C" w:rsidRPr="008C0B5C" w:rsidRDefault="008C0B5C" w:rsidP="008C0B5C">
      <w:pPr>
        <w:jc w:val="both"/>
        <w:rPr>
          <w:sz w:val="24"/>
          <w:szCs w:val="24"/>
        </w:rPr>
      </w:pPr>
      <w:r>
        <w:rPr>
          <w:sz w:val="24"/>
          <w:szCs w:val="24"/>
        </w:rPr>
        <w:t>El problema de la temporalidad genera a su vez 2 grandes problemas que sufren la mayoría de la plantilla temporal</w:t>
      </w:r>
      <w:r w:rsidR="00EF0735">
        <w:rPr>
          <w:sz w:val="24"/>
          <w:szCs w:val="24"/>
        </w:rPr>
        <w:t xml:space="preserve"> y que se resolv</w:t>
      </w:r>
      <w:r w:rsidR="00CA449B">
        <w:rPr>
          <w:sz w:val="24"/>
          <w:szCs w:val="24"/>
        </w:rPr>
        <w:t>erían resolviendo este</w:t>
      </w:r>
      <w:r>
        <w:rPr>
          <w:sz w:val="24"/>
          <w:szCs w:val="24"/>
        </w:rPr>
        <w:t>:</w:t>
      </w:r>
    </w:p>
    <w:p w:rsidR="00793434" w:rsidRPr="000025B6" w:rsidRDefault="00793434" w:rsidP="00793434">
      <w:pPr>
        <w:rPr>
          <w:b/>
          <w:sz w:val="24"/>
          <w:szCs w:val="24"/>
        </w:rPr>
      </w:pPr>
      <w:r w:rsidRPr="000025B6">
        <w:rPr>
          <w:b/>
          <w:sz w:val="24"/>
          <w:szCs w:val="24"/>
        </w:rPr>
        <w:t>Precariedad:</w:t>
      </w:r>
    </w:p>
    <w:p w:rsidR="00884777" w:rsidRDefault="00793434" w:rsidP="00884777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884777">
        <w:rPr>
          <w:sz w:val="24"/>
          <w:szCs w:val="24"/>
        </w:rPr>
        <w:t>Amenaza constante: bajada de cate</w:t>
      </w:r>
      <w:r w:rsidR="00884777">
        <w:rPr>
          <w:sz w:val="24"/>
          <w:szCs w:val="24"/>
        </w:rPr>
        <w:t>goría profesional, reducció</w:t>
      </w:r>
      <w:r w:rsidRPr="00884777">
        <w:rPr>
          <w:sz w:val="24"/>
          <w:szCs w:val="24"/>
        </w:rPr>
        <w:t>n de jornada laboral (solo en sueldo)</w:t>
      </w:r>
    </w:p>
    <w:p w:rsidR="00884777" w:rsidRPr="00884777" w:rsidRDefault="00884777" w:rsidP="00884777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Indefinición de las labores de cada puesto.</w:t>
      </w:r>
    </w:p>
    <w:p w:rsidR="00793434" w:rsidRPr="00884777" w:rsidRDefault="00793434" w:rsidP="00884777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884777">
        <w:rPr>
          <w:sz w:val="24"/>
          <w:szCs w:val="24"/>
        </w:rPr>
        <w:t>Incertidumbre e incapacidad de un planteamiento vital a medio plazo</w:t>
      </w:r>
      <w:r w:rsidR="00884777">
        <w:rPr>
          <w:sz w:val="24"/>
          <w:szCs w:val="24"/>
        </w:rPr>
        <w:t>.</w:t>
      </w:r>
    </w:p>
    <w:p w:rsidR="00E0582E" w:rsidRDefault="000025B6" w:rsidP="00793434">
      <w:pPr>
        <w:rPr>
          <w:b/>
          <w:sz w:val="24"/>
          <w:szCs w:val="24"/>
        </w:rPr>
      </w:pPr>
      <w:r w:rsidRPr="000025B6">
        <w:rPr>
          <w:b/>
          <w:sz w:val="24"/>
          <w:szCs w:val="24"/>
        </w:rPr>
        <w:t>Discrim</w:t>
      </w:r>
      <w:r w:rsidR="0016098F">
        <w:rPr>
          <w:b/>
          <w:sz w:val="24"/>
          <w:szCs w:val="24"/>
        </w:rPr>
        <w:t>i</w:t>
      </w:r>
      <w:r w:rsidRPr="000025B6">
        <w:rPr>
          <w:b/>
          <w:sz w:val="24"/>
          <w:szCs w:val="24"/>
        </w:rPr>
        <w:t>n</w:t>
      </w:r>
      <w:r w:rsidR="0016098F">
        <w:rPr>
          <w:b/>
          <w:sz w:val="24"/>
          <w:szCs w:val="24"/>
        </w:rPr>
        <w:t>a</w:t>
      </w:r>
      <w:r w:rsidRPr="000025B6">
        <w:rPr>
          <w:b/>
          <w:sz w:val="24"/>
          <w:szCs w:val="24"/>
        </w:rPr>
        <w:t>ció</w:t>
      </w:r>
      <w:r w:rsidR="00793434" w:rsidRPr="000025B6">
        <w:rPr>
          <w:b/>
          <w:sz w:val="24"/>
          <w:szCs w:val="24"/>
        </w:rPr>
        <w:t>n:</w:t>
      </w:r>
    </w:p>
    <w:p w:rsidR="00793434" w:rsidRPr="00884777" w:rsidRDefault="00793434" w:rsidP="00884777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884777">
        <w:rPr>
          <w:sz w:val="24"/>
          <w:szCs w:val="24"/>
        </w:rPr>
        <w:t>Carrera profesional horizontal</w:t>
      </w:r>
    </w:p>
    <w:p w:rsidR="00793434" w:rsidRPr="00884777" w:rsidRDefault="0016098F" w:rsidP="00884777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Reconocimie</w:t>
      </w:r>
      <w:r w:rsidR="00793434" w:rsidRPr="00884777">
        <w:rPr>
          <w:sz w:val="24"/>
          <w:szCs w:val="24"/>
        </w:rPr>
        <w:t>nto de la antig</w:t>
      </w:r>
      <w:r>
        <w:rPr>
          <w:sz w:val="24"/>
          <w:szCs w:val="24"/>
        </w:rPr>
        <w:t>ü</w:t>
      </w:r>
      <w:r w:rsidR="00793434" w:rsidRPr="00884777">
        <w:rPr>
          <w:sz w:val="24"/>
          <w:szCs w:val="24"/>
        </w:rPr>
        <w:t>edad en otras Administracion</w:t>
      </w:r>
      <w:r>
        <w:rPr>
          <w:sz w:val="24"/>
          <w:szCs w:val="24"/>
        </w:rPr>
        <w:t>e</w:t>
      </w:r>
      <w:r w:rsidR="00793434" w:rsidRPr="00884777">
        <w:rPr>
          <w:sz w:val="24"/>
          <w:szCs w:val="24"/>
        </w:rPr>
        <w:t>s publicas</w:t>
      </w:r>
    </w:p>
    <w:p w:rsidR="00E0582E" w:rsidRPr="00884777" w:rsidRDefault="00E0582E" w:rsidP="00884777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884777">
        <w:rPr>
          <w:sz w:val="24"/>
        </w:rPr>
        <w:t>Cambio de puesto de trabajo por motivos de salud, en las mismas condiciones que el PAS fijo</w:t>
      </w:r>
    </w:p>
    <w:p w:rsidR="00F63F52" w:rsidRPr="000025B6" w:rsidRDefault="00793434" w:rsidP="00793434">
      <w:pPr>
        <w:rPr>
          <w:b/>
          <w:sz w:val="24"/>
          <w:szCs w:val="24"/>
        </w:rPr>
      </w:pPr>
      <w:r w:rsidRPr="000025B6">
        <w:rPr>
          <w:b/>
          <w:sz w:val="24"/>
          <w:szCs w:val="24"/>
        </w:rPr>
        <w:t>Formación-carrera horizontal</w:t>
      </w:r>
    </w:p>
    <w:p w:rsidR="00884777" w:rsidRDefault="00884777" w:rsidP="00884777">
      <w:pPr>
        <w:jc w:val="both"/>
        <w:rPr>
          <w:sz w:val="24"/>
          <w:szCs w:val="24"/>
        </w:rPr>
      </w:pPr>
      <w:r>
        <w:rPr>
          <w:sz w:val="24"/>
          <w:szCs w:val="24"/>
        </w:rPr>
        <w:t>Desde el Comité creemos que la carrera horizontal no debería ser únicamente una cuestión de tiempo en el puesto, sino una auténtica carrera y para ello creemos que es imprescindible un plan de formación coherente con esta idea de carrera profesional y no un listado de cursos que no atiende a las necesidades reales de la plantilla. Para ello proponemos crear una comisión de formación, en la que esté representada la plantilla, que redefina el plan de formación actual y le de consistencia y valor.</w:t>
      </w:r>
    </w:p>
    <w:p w:rsidR="006C7E23" w:rsidRDefault="006C7E23" w:rsidP="00884777">
      <w:pPr>
        <w:rPr>
          <w:b/>
          <w:sz w:val="24"/>
          <w:szCs w:val="24"/>
        </w:rPr>
      </w:pPr>
    </w:p>
    <w:p w:rsidR="00884777" w:rsidRPr="000025B6" w:rsidRDefault="006C7E23" w:rsidP="00884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Preser</w:t>
      </w:r>
      <w:r w:rsidR="00E7224D">
        <w:rPr>
          <w:b/>
          <w:sz w:val="24"/>
          <w:szCs w:val="24"/>
        </w:rPr>
        <w:t>var los derechos laborales</w:t>
      </w:r>
    </w:p>
    <w:p w:rsidR="00884777" w:rsidRDefault="00E7224D" w:rsidP="00884777">
      <w:pPr>
        <w:jc w:val="both"/>
        <w:rPr>
          <w:sz w:val="24"/>
          <w:szCs w:val="24"/>
        </w:rPr>
      </w:pPr>
      <w:r>
        <w:rPr>
          <w:sz w:val="24"/>
          <w:szCs w:val="24"/>
        </w:rPr>
        <w:t>Desde el Comité tememos que muchos de los derechos laborales que se han conseguido en la administración pública desparezcan para muchos trabajadores que pasen de ser contratados por la Universidad a ser contratados por las diferentes fundaciones que están surgiendo desde la misma: (CIBA, IBERCIBIS, INA, I3A…) y que al ser empresas diferentes con CIF diferentes no apliquen el mismo convenio que existe en la Universidad de Zaragoza.</w:t>
      </w:r>
      <w:r w:rsidR="003403A9">
        <w:rPr>
          <w:sz w:val="24"/>
          <w:szCs w:val="24"/>
        </w:rPr>
        <w:t xml:space="preserve"> Para ello proponemos que las fundaciones sean supervisadas por el observatorio de contratación que aparece en el programa del candidato.</w:t>
      </w:r>
    </w:p>
    <w:p w:rsidR="000025B6" w:rsidRPr="000025B6" w:rsidRDefault="00884777" w:rsidP="00884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025B6" w:rsidRPr="00002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5D87"/>
    <w:multiLevelType w:val="hybridMultilevel"/>
    <w:tmpl w:val="947CC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72EE8"/>
    <w:multiLevelType w:val="hybridMultilevel"/>
    <w:tmpl w:val="4A02B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00BED"/>
    <w:multiLevelType w:val="hybridMultilevel"/>
    <w:tmpl w:val="0A163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4BE"/>
    <w:multiLevelType w:val="hybridMultilevel"/>
    <w:tmpl w:val="E74A9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34"/>
    <w:rsid w:val="000025B6"/>
    <w:rsid w:val="0016098F"/>
    <w:rsid w:val="003403A9"/>
    <w:rsid w:val="00360D4B"/>
    <w:rsid w:val="003A0E9C"/>
    <w:rsid w:val="00417667"/>
    <w:rsid w:val="005A6F07"/>
    <w:rsid w:val="00646243"/>
    <w:rsid w:val="006C7E23"/>
    <w:rsid w:val="00793434"/>
    <w:rsid w:val="007D4174"/>
    <w:rsid w:val="00884777"/>
    <w:rsid w:val="008C0B5C"/>
    <w:rsid w:val="00A239F3"/>
    <w:rsid w:val="00BE4A71"/>
    <w:rsid w:val="00CA449B"/>
    <w:rsid w:val="00D411FF"/>
    <w:rsid w:val="00D81110"/>
    <w:rsid w:val="00E0582E"/>
    <w:rsid w:val="00E7224D"/>
    <w:rsid w:val="00EB093C"/>
    <w:rsid w:val="00EF0735"/>
    <w:rsid w:val="00F63F52"/>
    <w:rsid w:val="00FA2D11"/>
    <w:rsid w:val="00F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CF60"/>
  <w15:chartTrackingRefBased/>
  <w15:docId w15:val="{769E0852-D7DA-4E73-A489-355662FA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Alfender</dc:creator>
  <cp:keywords/>
  <dc:description/>
  <cp:lastModifiedBy>Alfender</cp:lastModifiedBy>
  <cp:revision>25</cp:revision>
  <dcterms:created xsi:type="dcterms:W3CDTF">2016-03-02T09:12:00Z</dcterms:created>
  <dcterms:modified xsi:type="dcterms:W3CDTF">2016-03-02T17:46:00Z</dcterms:modified>
</cp:coreProperties>
</file>